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"/>
        <w:gridCol w:w="2170"/>
        <w:gridCol w:w="938"/>
        <w:gridCol w:w="2295"/>
        <w:gridCol w:w="1602"/>
      </w:tblGrid>
      <w:tr w:rsidR="00F51E62" w:rsidTr="00A85FDB"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F51E62" w:rsidTr="00A85FD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pStyle w:val="ConsPlusNormal"/>
              <w:jc w:val="center"/>
            </w:pPr>
            <w:r>
              <w:t>Информация</w:t>
            </w:r>
          </w:p>
        </w:tc>
        <w:bookmarkStart w:id="0" w:name="_GoBack"/>
        <w:bookmarkEnd w:id="0"/>
      </w:tr>
      <w:tr w:rsidR="00F51E62" w:rsidTr="00A85FD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pStyle w:val="ConsPlusNormal"/>
            </w:pPr>
            <w:r>
              <w:t>1.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pStyle w:val="ConsPlusNormal"/>
            </w:pPr>
            <w:r>
              <w:t>Дата заполнения /внесения изменений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pStyle w:val="ConsPlusNormal"/>
            </w:pPr>
            <w:r>
              <w:t>Дата заполнения/ внесения изменений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pStyle w:val="ConsPlusNormal"/>
              <w:outlineLvl w:val="0"/>
            </w:pPr>
            <w:r>
              <w:t>01.02.2016г.</w:t>
            </w:r>
          </w:p>
        </w:tc>
      </w:tr>
      <w:tr w:rsidR="00F51E62" w:rsidTr="00A85FD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pStyle w:val="ConsPlusNormal"/>
            </w:pPr>
            <w:r>
              <w:t>2.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pStyle w:val="ConsPlusNormal"/>
            </w:pPr>
            <w:r>
              <w:t>Дата привлечения к административной ответственности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pStyle w:val="ConsPlusNormal"/>
            </w:pPr>
            <w:r>
              <w:t>Дата привлечения к административной ответственности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pStyle w:val="ConsPlusNormal"/>
            </w:pPr>
            <w:r>
              <w:t>27.01.2016г.</w:t>
            </w:r>
          </w:p>
        </w:tc>
      </w:tr>
      <w:tr w:rsidR="00F51E62" w:rsidTr="00A85FDB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pStyle w:val="ConsPlusNormal"/>
            </w:pPr>
            <w:r>
              <w:t>3.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pStyle w:val="ConsPlusNormal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pStyle w:val="ConsPlusNormal"/>
            </w:pPr>
            <w:r>
              <w:t>Тип лица, привлеченного к административной ответственности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 w:rsidP="00A85FDB">
            <w:pPr>
              <w:pStyle w:val="ConsPlusNormal"/>
            </w:pPr>
            <w:r>
              <w:t xml:space="preserve">юридическое лицо </w:t>
            </w:r>
          </w:p>
          <w:p w:rsidR="00F51E62" w:rsidRDefault="00F51E62" w:rsidP="00A85FDB">
            <w:pPr>
              <w:pStyle w:val="ConsPlusNormal"/>
            </w:pPr>
            <w:r>
              <w:t>региональное строительно-промышленное открытое акционерное общество «Дирекция Объединенных Строительных Трестов»</w:t>
            </w:r>
          </w:p>
        </w:tc>
      </w:tr>
      <w:tr w:rsidR="00F51E62" w:rsidTr="00A85FDB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pStyle w:val="ConsPlusNormal"/>
            </w:pPr>
            <w:r>
              <w:t>Ф.И.О. должностного лица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pStyle w:val="ConsPlusNormal"/>
            </w:pPr>
            <w:r>
              <w:t>Не привлечено</w:t>
            </w:r>
          </w:p>
        </w:tc>
      </w:tr>
      <w:tr w:rsidR="00F51E62" w:rsidTr="00A85FDB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pStyle w:val="ConsPlusNormal"/>
            </w:pPr>
            <w:r>
              <w:t>Должность лица, привлеченного к административной ответственности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pStyle w:val="ConsPlusNormal"/>
            </w:pPr>
            <w:r>
              <w:t>Не привлечено</w:t>
            </w:r>
          </w:p>
        </w:tc>
      </w:tr>
      <w:tr w:rsidR="00F51E62" w:rsidTr="00A85FD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pStyle w:val="ConsPlusNormal"/>
            </w:pPr>
            <w:r>
              <w:t>4.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pStyle w:val="ConsPlusNormal"/>
            </w:pPr>
            <w:r>
              <w:t>Предмет административного нарушения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pStyle w:val="ConsPlusNormal"/>
            </w:pPr>
            <w:r>
              <w:t>Предмет административного нарушения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Pr="00A85FDB" w:rsidRDefault="00F51E62" w:rsidP="00462325">
            <w:pPr>
              <w:pStyle w:val="ConsPlusNormal"/>
              <w:jc w:val="both"/>
            </w:pPr>
            <w:r w:rsidRPr="00A85FDB">
              <w:t xml:space="preserve">Ст. 6.3 </w:t>
            </w:r>
            <w:hyperlink r:id="rId5" w:history="1">
              <w:r w:rsidRPr="00A85FDB">
                <w:t>Кодекса</w:t>
              </w:r>
            </w:hyperlink>
            <w:r w:rsidRPr="00A85FDB">
              <w:t xml:space="preserve"> Российской Федерации об административных правонарушениях</w:t>
            </w:r>
            <w:r w:rsidRPr="00A85FDB">
              <w:t xml:space="preserve"> (н</w:t>
            </w:r>
            <w:r w:rsidRPr="00A85FDB">
              <w:t xml:space="preserve">арушение законодательства в области обеспечения санитарно-эпидемиологического благополучия населения, выразившееся в нарушении действующих санитарных </w:t>
            </w:r>
            <w:hyperlink r:id="rId6" w:history="1">
              <w:r w:rsidRPr="00A85FDB">
                <w:t>правил</w:t>
              </w:r>
            </w:hyperlink>
            <w:r w:rsidRPr="00A85FDB">
              <w:t xml:space="preserve"> и гигиенических нормативов, невыполнении санитарно-гигиенических и противоэпидеми</w:t>
            </w:r>
            <w:r w:rsidRPr="00A85FDB">
              <w:t xml:space="preserve">ческих </w:t>
            </w:r>
            <w:r w:rsidRPr="00A85FDB">
              <w:lastRenderedPageBreak/>
              <w:t>мероприятий)</w:t>
            </w:r>
          </w:p>
          <w:p w:rsidR="00F51E62" w:rsidRDefault="00F51E62">
            <w:pPr>
              <w:pStyle w:val="ConsPlusNormal"/>
            </w:pPr>
          </w:p>
        </w:tc>
      </w:tr>
      <w:tr w:rsidR="00F51E62" w:rsidTr="00A85FD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pStyle w:val="ConsPlusNormal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pStyle w:val="ConsPlusNormal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pStyle w:val="ConsPlusNormal"/>
            </w:pPr>
            <w:r>
              <w:t>Территориальный отдел Управления Федеральной службы по надзору в сфере защиты прав потребителей и благополучия человека по Иркутской области в городе Ангарске и Ангарском районе</w:t>
            </w:r>
          </w:p>
        </w:tc>
      </w:tr>
      <w:tr w:rsidR="00F51E62" w:rsidTr="00A85FD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pStyle w:val="ConsPlusNormal"/>
            </w:pPr>
            <w:r>
              <w:t>6.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pStyle w:val="ConsPlusNormal"/>
            </w:pPr>
            <w:r>
              <w:t>Количество выявленных нарушений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pStyle w:val="ConsPlusNormal"/>
            </w:pPr>
            <w:r>
              <w:t>Количество выявленных нарушений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pStyle w:val="ConsPlusNormal"/>
            </w:pPr>
            <w:r>
              <w:t>1 (одно)</w:t>
            </w:r>
          </w:p>
        </w:tc>
      </w:tr>
      <w:tr w:rsidR="00F51E62" w:rsidTr="00A85FD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pStyle w:val="ConsPlusNormal"/>
            </w:pPr>
            <w:r>
              <w:t>7.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pStyle w:val="ConsPlusNormal"/>
            </w:pPr>
            <w:r>
              <w:t>Размер штрафа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pStyle w:val="ConsPlusNormal"/>
            </w:pPr>
            <w:r>
              <w:t>Размер штрафа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pStyle w:val="ConsPlusNormal"/>
            </w:pPr>
            <w:r>
              <w:t>10 000 (десять тысяч)</w:t>
            </w:r>
          </w:p>
        </w:tc>
      </w:tr>
      <w:tr w:rsidR="00F51E62" w:rsidTr="00A85FDB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pStyle w:val="ConsPlusNormal"/>
            </w:pPr>
            <w:r>
              <w:t>8.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pStyle w:val="ConsPlusNormal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pStyle w:val="ConsPlusNormal"/>
            </w:pPr>
            <w:r>
              <w:t>Наименование документа о применении мер административного воздействия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 w:rsidP="00462325">
            <w:pPr>
              <w:pStyle w:val="ConsPlusNormal"/>
            </w:pPr>
            <w:r>
              <w:t xml:space="preserve">Постановление по делу об административном </w:t>
            </w:r>
            <w:proofErr w:type="gramStart"/>
            <w:r>
              <w:t>правонарушении</w:t>
            </w:r>
            <w:proofErr w:type="gramEnd"/>
            <w:r>
              <w:t xml:space="preserve"> о назначении административного наказания</w:t>
            </w:r>
          </w:p>
        </w:tc>
      </w:tr>
      <w:tr w:rsidR="00F51E62" w:rsidTr="00A85FDB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pStyle w:val="ConsPlusNormal"/>
            </w:pPr>
            <w:r>
              <w:t>Дата документа о применении мер административного воздействия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pStyle w:val="ConsPlusNormal"/>
            </w:pPr>
            <w:r>
              <w:t>30.12.2015г.</w:t>
            </w:r>
          </w:p>
        </w:tc>
      </w:tr>
      <w:tr w:rsidR="00F51E62" w:rsidTr="00A85FDB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pStyle w:val="ConsPlusNormal"/>
            </w:pPr>
            <w:r>
              <w:t>Номер документа о применении мер административного воздействия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pStyle w:val="ConsPlusNormal"/>
            </w:pPr>
            <w:r>
              <w:t>№ЮЛ/М-482/15-16-02</w:t>
            </w:r>
          </w:p>
        </w:tc>
      </w:tr>
      <w:tr w:rsidR="00F51E62" w:rsidTr="00A85FDB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pStyle w:val="ConsPlusNormal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 w:rsidP="00462325">
            <w:pPr>
              <w:pStyle w:val="ConsPlusNormal"/>
            </w:pPr>
            <w:r>
              <w:t>сканированное п</w:t>
            </w:r>
            <w:r>
              <w:t>остановление</w:t>
            </w:r>
            <w:r>
              <w:t xml:space="preserve"> </w:t>
            </w:r>
            <w:r>
              <w:t>№ЮЛ/М-482/15-16-02</w:t>
            </w:r>
            <w:r>
              <w:t xml:space="preserve"> от 30.12.2015г.</w:t>
            </w:r>
            <w:r>
              <w:t xml:space="preserve"> по делу об административном </w:t>
            </w:r>
            <w:proofErr w:type="gramStart"/>
            <w:r>
              <w:t>правонарушении</w:t>
            </w:r>
            <w:proofErr w:type="gramEnd"/>
            <w:r>
              <w:t xml:space="preserve"> о назначении административного наказания</w:t>
            </w:r>
            <w:r>
              <w:t xml:space="preserve"> прилагается</w:t>
            </w:r>
          </w:p>
        </w:tc>
      </w:tr>
      <w:tr w:rsidR="00F51E62" w:rsidTr="00A85FD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pStyle w:val="ConsPlusNormal"/>
            </w:pPr>
            <w:r>
              <w:t>9.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pStyle w:val="ConsPlusNormal"/>
            </w:pPr>
            <w:r>
              <w:t xml:space="preserve">Мероприятия, </w:t>
            </w:r>
            <w:r>
              <w:lastRenderedPageBreak/>
              <w:t>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>
            <w:pPr>
              <w:pStyle w:val="ConsPlusNormal"/>
            </w:pPr>
            <w:r>
              <w:t xml:space="preserve">Мероприятия, </w:t>
            </w:r>
            <w:r>
              <w:lastRenderedPageBreak/>
              <w:t>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2" w:rsidRDefault="00F51E62" w:rsidP="00462325">
            <w:pPr>
              <w:pStyle w:val="ConsPlusNormal"/>
            </w:pPr>
            <w:r>
              <w:lastRenderedPageBreak/>
              <w:t xml:space="preserve">РСП ОАО </w:t>
            </w:r>
            <w:r>
              <w:lastRenderedPageBreak/>
              <w:t>«ДОСТ» приняты к исполнению м</w:t>
            </w:r>
            <w:r>
              <w:t xml:space="preserve">ероприятия, </w:t>
            </w:r>
            <w:r>
              <w:t xml:space="preserve">направленные </w:t>
            </w:r>
            <w:r>
              <w:t xml:space="preserve"> для устранения выявленных нарушений, и </w:t>
            </w:r>
            <w:r>
              <w:t>меры</w:t>
            </w:r>
          </w:p>
          <w:p w:rsidR="00F51E62" w:rsidRDefault="00F51E62" w:rsidP="00462325">
            <w:pPr>
              <w:pStyle w:val="ConsPlusNormal"/>
            </w:pPr>
            <w:r>
              <w:t>административного воздействия</w:t>
            </w:r>
          </w:p>
        </w:tc>
      </w:tr>
    </w:tbl>
    <w:p w:rsidR="005E02E5" w:rsidRDefault="005E02E5"/>
    <w:sectPr w:rsidR="005E02E5" w:rsidSect="00763A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59"/>
    <w:rsid w:val="00061859"/>
    <w:rsid w:val="00462325"/>
    <w:rsid w:val="005E02E5"/>
    <w:rsid w:val="00763A7B"/>
    <w:rsid w:val="008674F4"/>
    <w:rsid w:val="00952BFB"/>
    <w:rsid w:val="00A12241"/>
    <w:rsid w:val="00A85FDB"/>
    <w:rsid w:val="00F5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2BF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2BF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B0E527DA4F81130F36F5355BBF694367673CCAB747A359A19FD86D66q9B3D" TargetMode="External"/><Relationship Id="rId5" Type="http://schemas.openxmlformats.org/officeDocument/2006/relationships/hyperlink" Target="consultantplus://offline/ref=53AFBCB8E21D14D76A9B0F83B47129CDEF917B786AC4020725E8C11859Q627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IrinaM</dc:creator>
  <cp:keywords/>
  <dc:description/>
  <cp:lastModifiedBy>IrinaM</cp:lastModifiedBy>
  <cp:revision>6</cp:revision>
  <dcterms:created xsi:type="dcterms:W3CDTF">2016-02-02T02:54:00Z</dcterms:created>
  <dcterms:modified xsi:type="dcterms:W3CDTF">2016-02-02T03:15:00Z</dcterms:modified>
</cp:coreProperties>
</file>