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E8" w:rsidRDefault="005640E0" w:rsidP="004E2DED">
      <w:pPr>
        <w:jc w:val="center"/>
      </w:pPr>
      <w:r w:rsidRPr="005640E0">
        <w:t>Постановление №10</w:t>
      </w:r>
      <w:r w:rsidR="008C4A20">
        <w:t>5</w:t>
      </w:r>
      <w:r w:rsidRPr="005640E0">
        <w:t xml:space="preserve"> от 12.04.2018г о назначении административного наказания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8"/>
        <w:gridCol w:w="2894"/>
        <w:gridCol w:w="1418"/>
        <w:gridCol w:w="2693"/>
        <w:gridCol w:w="6521"/>
      </w:tblGrid>
      <w:tr w:rsidR="004E2DED" w:rsidTr="004E2DED">
        <w:tc>
          <w:tcPr>
            <w:tcW w:w="14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Параметры формы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r>
              <w:rPr>
                <w:rFonts w:ascii="Calibri" w:hAnsi="Calibri" w:cs="Calibri"/>
              </w:rPr>
              <w:t>пп</w:t>
            </w:r>
            <w:proofErr w:type="spellEnd"/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Информация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 /внесения изменений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заполнения/ внесения изменений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0E0">
              <w:rPr>
                <w:rFonts w:ascii="Calibri" w:hAnsi="Calibri" w:cs="Calibri"/>
              </w:rPr>
              <w:t>12.04.2018г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привлечения к административной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привлечения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0E0">
              <w:rPr>
                <w:rFonts w:ascii="Calibri" w:hAnsi="Calibri" w:cs="Calibri"/>
              </w:rPr>
              <w:t>12.04.2018г</w:t>
            </w:r>
            <w:r w:rsidR="004E2DED">
              <w:rPr>
                <w:rFonts w:ascii="Calibri" w:hAnsi="Calibri" w:cs="Calibri"/>
              </w:rPr>
              <w:t>.</w:t>
            </w:r>
          </w:p>
        </w:tc>
      </w:tr>
      <w:tr w:rsidR="004E2DED" w:rsidTr="004E2DED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Лицо, привлеченное к административной ответственности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Тип лица, привлеченного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Юридическое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Ф.И.О. должностного лица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Должность лица, привлеченного к административной ответственности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---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 административного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Предмет административного нарушения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56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Ст.</w:t>
            </w:r>
            <w:r w:rsidR="005640E0">
              <w:rPr>
                <w:rFonts w:ascii="Calibri" w:hAnsi="Calibri" w:cs="Calibri"/>
              </w:rPr>
              <w:t>2 ч.1 Закона Иркутской области от 30.12.14 №173-оз «Об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области»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контрольного органа или судебного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контрольного органа или судебного органа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564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Административная комиссия, осуществляющая деятельность на территории Ангарского муниципального образования.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выявленных </w:t>
            </w:r>
            <w:r>
              <w:rPr>
                <w:rFonts w:ascii="Calibri" w:hAnsi="Calibri" w:cs="Calibri"/>
              </w:rPr>
              <w:lastRenderedPageBreak/>
              <w:t>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выявленных </w:t>
            </w:r>
            <w:r>
              <w:rPr>
                <w:rFonts w:ascii="Calibri" w:hAnsi="Calibri" w:cs="Calibri"/>
              </w:rPr>
              <w:lastRenderedPageBreak/>
              <w:t>нарушений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штрафа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штрафа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C1B9E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5640E0">
              <w:rPr>
                <w:rFonts w:ascii="Calibri" w:hAnsi="Calibri" w:cs="Calibri"/>
              </w:rPr>
              <w:t>000-00</w:t>
            </w:r>
          </w:p>
        </w:tc>
      </w:tr>
      <w:tr w:rsidR="004E2DED" w:rsidTr="004E2DED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2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C1B9E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Постановление №105</w:t>
            </w:r>
            <w:r w:rsidR="005640E0" w:rsidRPr="005640E0">
              <w:rPr>
                <w:rFonts w:ascii="Calibri" w:hAnsi="Calibri" w:cs="Calibri"/>
              </w:rPr>
              <w:t xml:space="preserve"> от 12.04.2018г о назначении административного наказания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5640E0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5640E0">
              <w:rPr>
                <w:rFonts w:ascii="Calibri" w:hAnsi="Calibri" w:cs="Calibri"/>
              </w:rPr>
              <w:t>12.04.2018г</w:t>
            </w:r>
          </w:p>
        </w:tc>
      </w:tr>
      <w:tr w:rsidR="004E2DED" w:rsidTr="004E2DED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документа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C1B9E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4C1B9E">
              <w:rPr>
                <w:rFonts w:ascii="Calibri" w:hAnsi="Calibri" w:cs="Calibri"/>
              </w:rPr>
              <w:t xml:space="preserve">Постановление </w:t>
            </w:r>
            <w:bookmarkStart w:id="0" w:name="_GoBack"/>
            <w:bookmarkEnd w:id="0"/>
            <w:r w:rsidRPr="004C1B9E">
              <w:rPr>
                <w:rFonts w:ascii="Calibri" w:hAnsi="Calibri" w:cs="Calibri"/>
              </w:rPr>
              <w:t>№105 от 12.04.2018г</w:t>
            </w:r>
          </w:p>
        </w:tc>
      </w:tr>
      <w:tr w:rsidR="004E2DED" w:rsidTr="00594FDC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Документ о применении мер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C1B9E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 w:rsidR="00594FDC" w:rsidRPr="00594FDC">
                <w:rPr>
                  <w:rStyle w:val="a5"/>
                  <w:rFonts w:ascii="Calibri" w:hAnsi="Calibri" w:cs="Calibri"/>
                </w:rPr>
                <w:t xml:space="preserve">сканированная копия </w:t>
              </w:r>
              <w:r>
                <w:t>Постановление №105</w:t>
              </w:r>
              <w:r w:rsidR="005640E0" w:rsidRPr="005640E0">
                <w:t xml:space="preserve"> от 12.04.2018г о назначении административного наказания</w:t>
              </w:r>
              <w:r w:rsidR="005640E0">
                <w:rPr>
                  <w:rStyle w:val="a5"/>
                  <w:rFonts w:ascii="Calibri" w:hAnsi="Calibri" w:cs="Calibri"/>
                </w:rPr>
                <w:t xml:space="preserve"> </w:t>
              </w:r>
            </w:hyperlink>
          </w:p>
        </w:tc>
      </w:tr>
      <w:tr w:rsidR="004E2DED" w:rsidTr="004E2DED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проведенные для устранения выявленных нарушений и результаты административного воздействия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2DED" w:rsidRDefault="004E2DED" w:rsidP="00BD1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проведенные для устранения выявленных нарушений, и результаты административного воздействия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1C2C" w:rsidRPr="00241C2C" w:rsidRDefault="00241C2C" w:rsidP="0024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C2C">
              <w:rPr>
                <w:rFonts w:ascii="Calibri" w:hAnsi="Calibri" w:cs="Calibri"/>
              </w:rPr>
              <w:t>РСП ОАО «ДОСТ» приняты к исполнению мероприятия, направленные  для устранения выявленных нарушений, и меры</w:t>
            </w:r>
          </w:p>
          <w:p w:rsidR="00760E4A" w:rsidRDefault="00241C2C" w:rsidP="00241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241C2C">
              <w:rPr>
                <w:rFonts w:ascii="Calibri" w:hAnsi="Calibri" w:cs="Calibri"/>
              </w:rPr>
              <w:t>административного воздействия</w:t>
            </w:r>
            <w:r w:rsidR="00760E4A">
              <w:rPr>
                <w:rFonts w:ascii="Calibri" w:hAnsi="Calibri" w:cs="Calibri"/>
              </w:rPr>
              <w:t>.</w:t>
            </w:r>
          </w:p>
        </w:tc>
      </w:tr>
    </w:tbl>
    <w:p w:rsidR="00325FE8" w:rsidRDefault="00325FE8"/>
    <w:sectPr w:rsidR="00325FE8" w:rsidSect="00325F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FE8"/>
    <w:rsid w:val="00241C2C"/>
    <w:rsid w:val="00325FE8"/>
    <w:rsid w:val="004C1B9E"/>
    <w:rsid w:val="004E2DED"/>
    <w:rsid w:val="005640E0"/>
    <w:rsid w:val="00594FDC"/>
    <w:rsid w:val="00760E4A"/>
    <w:rsid w:val="008C4A20"/>
    <w:rsid w:val="00B4157C"/>
    <w:rsid w:val="00F1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F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E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DE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94F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wdom.ru/pub/files/qa/253/postanovlenie_ot_08_04_2015_07072015105646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BE429-702E-43C7-8438-7D6A3450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KDmitry</dc:creator>
  <cp:lastModifiedBy>Пользователь Windows</cp:lastModifiedBy>
  <cp:revision>3</cp:revision>
  <cp:lastPrinted>2015-07-08T23:49:00Z</cp:lastPrinted>
  <dcterms:created xsi:type="dcterms:W3CDTF">2019-03-29T02:59:00Z</dcterms:created>
  <dcterms:modified xsi:type="dcterms:W3CDTF">2019-03-29T03:01:00Z</dcterms:modified>
</cp:coreProperties>
</file>