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7B" w:rsidRPr="00EC4E42" w:rsidRDefault="00912B78" w:rsidP="00912B78">
      <w:pPr>
        <w:jc w:val="center"/>
        <w:rPr>
          <w:rFonts w:ascii="Arial" w:hAnsi="Arial" w:cs="Arial"/>
          <w:b/>
          <w:sz w:val="26"/>
          <w:szCs w:val="26"/>
        </w:rPr>
      </w:pPr>
      <w:r w:rsidRPr="00EC4E42">
        <w:rPr>
          <w:rFonts w:ascii="Arial" w:hAnsi="Arial" w:cs="Arial"/>
          <w:b/>
          <w:sz w:val="26"/>
          <w:szCs w:val="26"/>
        </w:rPr>
        <w:t>Информация об обязанности потребителя заключить договор о техническом обслуживании и ремонте внутриквартирного газового оборудования</w:t>
      </w:r>
      <w:r w:rsidR="007412E6" w:rsidRPr="00EC4E42">
        <w:rPr>
          <w:rFonts w:ascii="Arial" w:hAnsi="Arial" w:cs="Arial"/>
          <w:b/>
          <w:sz w:val="26"/>
          <w:szCs w:val="26"/>
        </w:rPr>
        <w:t xml:space="preserve"> на основании Постановления Правительства РФ от 14.05.13 № 410 «О мерах по обеспечению безопасности при использовании и содержании внутридомового и внутриквартирного газового оборудования»</w:t>
      </w:r>
      <w:r w:rsidR="00EC4E42" w:rsidRPr="00EC4E42">
        <w:rPr>
          <w:rFonts w:ascii="Arial" w:hAnsi="Arial" w:cs="Arial"/>
          <w:b/>
          <w:sz w:val="26"/>
          <w:szCs w:val="26"/>
        </w:rPr>
        <w:t xml:space="preserve"> (далее – Постановление)</w:t>
      </w:r>
      <w:r w:rsidRPr="00EC4E42">
        <w:rPr>
          <w:rFonts w:ascii="Arial" w:hAnsi="Arial" w:cs="Arial"/>
          <w:b/>
          <w:sz w:val="26"/>
          <w:szCs w:val="26"/>
        </w:rPr>
        <w:t>.</w:t>
      </w:r>
    </w:p>
    <w:p w:rsidR="00E5327B" w:rsidRPr="00EC4E42" w:rsidRDefault="00E5327B" w:rsidP="00E532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4E42">
        <w:rPr>
          <w:rFonts w:ascii="Times New Roman" w:hAnsi="Times New Roman" w:cs="Times New Roman"/>
          <w:sz w:val="26"/>
          <w:szCs w:val="26"/>
        </w:rPr>
        <w:t>Безопасное использование и содержание внутриквартирного газового оборудования обеспечиваются путем осуществления технического обслуживания и ремонта внутриквартирного газового оборудования.</w:t>
      </w:r>
    </w:p>
    <w:p w:rsidR="00E5327B" w:rsidRPr="00EC4E42" w:rsidRDefault="00EC4E42" w:rsidP="00E532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4E42">
        <w:rPr>
          <w:rFonts w:ascii="Times New Roman" w:hAnsi="Times New Roman" w:cs="Times New Roman"/>
          <w:sz w:val="26"/>
          <w:szCs w:val="26"/>
        </w:rPr>
        <w:t>В соответствии с п. 6 Постановления р</w:t>
      </w:r>
      <w:r w:rsidR="00E5327B" w:rsidRPr="00EC4E42">
        <w:rPr>
          <w:rFonts w:ascii="Times New Roman" w:hAnsi="Times New Roman" w:cs="Times New Roman"/>
          <w:sz w:val="26"/>
          <w:szCs w:val="26"/>
        </w:rPr>
        <w:t>аботы по техническому обслуживанию и ремонту  внутриквартирного газового оборудования выполняются специализированной организацией на основании договора о техническом обслуживании и ремонте внутриквартирного газового оборудования, заключенного между заказчиком (потребителем) и исполнителем (специализированной организацией).</w:t>
      </w:r>
    </w:p>
    <w:p w:rsidR="00E5327B" w:rsidRPr="00EC4E42" w:rsidRDefault="00E5327B" w:rsidP="00E532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4E42">
        <w:rPr>
          <w:rFonts w:ascii="Times New Roman" w:hAnsi="Times New Roman" w:cs="Times New Roman"/>
          <w:sz w:val="26"/>
          <w:szCs w:val="26"/>
        </w:rPr>
        <w:t>Для заключения договора о техническом обслуживании и ремонте внутриквартирного газового оборудования заявитель (потребитель), имеющий намерение выступить заказчиком по этому договору, направляет в специализированную организацию заявку  в письменной форме, которая должна содержать</w:t>
      </w:r>
      <w:r w:rsidR="00EC4E42">
        <w:rPr>
          <w:rFonts w:ascii="Times New Roman" w:hAnsi="Times New Roman" w:cs="Times New Roman"/>
          <w:sz w:val="26"/>
          <w:szCs w:val="26"/>
        </w:rPr>
        <w:t>,</w:t>
      </w:r>
      <w:r w:rsidRPr="00EC4E42">
        <w:rPr>
          <w:rFonts w:ascii="Times New Roman" w:hAnsi="Times New Roman" w:cs="Times New Roman"/>
          <w:sz w:val="26"/>
          <w:szCs w:val="26"/>
        </w:rPr>
        <w:t xml:space="preserve"> в том числе следующие сведения:</w:t>
      </w:r>
    </w:p>
    <w:p w:rsidR="00E5327B" w:rsidRPr="00EC4E42" w:rsidRDefault="00E5327B" w:rsidP="00EC4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4E42">
        <w:rPr>
          <w:rFonts w:ascii="Times New Roman" w:hAnsi="Times New Roman" w:cs="Times New Roman"/>
          <w:sz w:val="26"/>
          <w:szCs w:val="26"/>
        </w:rPr>
        <w:t>а) информация о заявителе (для гражданина - фамилия, имя, отчество, место жительства и реквизиты основного документа, удостоверяющего личность);</w:t>
      </w:r>
    </w:p>
    <w:p w:rsidR="00E5327B" w:rsidRPr="00EC4E42" w:rsidRDefault="00E5327B" w:rsidP="00EC4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4E42">
        <w:rPr>
          <w:rFonts w:ascii="Times New Roman" w:hAnsi="Times New Roman" w:cs="Times New Roman"/>
          <w:sz w:val="26"/>
          <w:szCs w:val="26"/>
        </w:rPr>
        <w:t>б) адрес домовладения или многоквартирного дома,  номер квартиры  в многоквартирном доме</w:t>
      </w:r>
      <w:r w:rsidR="00172252" w:rsidRPr="00EC4E42">
        <w:rPr>
          <w:rFonts w:ascii="Times New Roman" w:hAnsi="Times New Roman" w:cs="Times New Roman"/>
          <w:sz w:val="26"/>
          <w:szCs w:val="26"/>
        </w:rPr>
        <w:t>, где расположено внутриквартирное газовое оборудование</w:t>
      </w:r>
      <w:r w:rsidRPr="00EC4E42">
        <w:rPr>
          <w:rFonts w:ascii="Times New Roman" w:hAnsi="Times New Roman" w:cs="Times New Roman"/>
          <w:sz w:val="26"/>
          <w:szCs w:val="26"/>
        </w:rPr>
        <w:t>, техническое обслуживание и ремонт которого необходимо осуществлять;</w:t>
      </w:r>
    </w:p>
    <w:p w:rsidR="00E5327B" w:rsidRPr="00EC4E42" w:rsidRDefault="00E5327B" w:rsidP="00EC4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4E42">
        <w:rPr>
          <w:rFonts w:ascii="Times New Roman" w:hAnsi="Times New Roman" w:cs="Times New Roman"/>
          <w:sz w:val="26"/>
          <w:szCs w:val="26"/>
        </w:rPr>
        <w:t>в) перечень оборудования, входящего в состав внутриквартирного газового оборудования.</w:t>
      </w:r>
    </w:p>
    <w:p w:rsidR="00E5327B" w:rsidRPr="00EC4E42" w:rsidRDefault="00E5327B" w:rsidP="00EC4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43"/>
      <w:bookmarkEnd w:id="0"/>
      <w:r w:rsidRPr="00EC4E42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E5327B" w:rsidRPr="00EC4E42" w:rsidRDefault="00E5327B" w:rsidP="00EC4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4E42">
        <w:rPr>
          <w:rFonts w:ascii="Times New Roman" w:hAnsi="Times New Roman" w:cs="Times New Roman"/>
          <w:sz w:val="26"/>
          <w:szCs w:val="26"/>
        </w:rPr>
        <w:t>а) копия основного документа, удостоверяющего личность;</w:t>
      </w:r>
    </w:p>
    <w:p w:rsidR="00E5327B" w:rsidRPr="00EC4E42" w:rsidRDefault="00E072EB" w:rsidP="00EC4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4E42">
        <w:rPr>
          <w:rFonts w:ascii="Times New Roman" w:hAnsi="Times New Roman" w:cs="Times New Roman"/>
          <w:sz w:val="26"/>
          <w:szCs w:val="26"/>
        </w:rPr>
        <w:t>б</w:t>
      </w:r>
      <w:r w:rsidR="00E5327B" w:rsidRPr="00EC4E42">
        <w:rPr>
          <w:rFonts w:ascii="Times New Roman" w:hAnsi="Times New Roman" w:cs="Times New Roman"/>
          <w:sz w:val="26"/>
          <w:szCs w:val="26"/>
        </w:rPr>
        <w:t>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газовое оборудование;</w:t>
      </w:r>
    </w:p>
    <w:p w:rsidR="00E5327B" w:rsidRPr="00EC4E42" w:rsidRDefault="00E072EB" w:rsidP="00EC4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50"/>
      <w:bookmarkEnd w:id="1"/>
      <w:r w:rsidRPr="00EC4E42">
        <w:rPr>
          <w:rFonts w:ascii="Times New Roman" w:hAnsi="Times New Roman" w:cs="Times New Roman"/>
          <w:sz w:val="26"/>
          <w:szCs w:val="26"/>
        </w:rPr>
        <w:t>в</w:t>
      </w:r>
      <w:r w:rsidR="00E5327B" w:rsidRPr="00EC4E42">
        <w:rPr>
          <w:rFonts w:ascii="Times New Roman" w:hAnsi="Times New Roman" w:cs="Times New Roman"/>
          <w:sz w:val="26"/>
          <w:szCs w:val="26"/>
        </w:rPr>
        <w:t>) документы, подтверждающие состав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E072EB" w:rsidRPr="00EC4E42" w:rsidRDefault="00E072EB" w:rsidP="00E072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4E42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150" w:history="1">
        <w:r w:rsidRPr="00EC4E42">
          <w:rPr>
            <w:rFonts w:ascii="Times New Roman" w:hAnsi="Times New Roman" w:cs="Times New Roman"/>
            <w:sz w:val="26"/>
            <w:szCs w:val="26"/>
          </w:rPr>
          <w:t>подпункте "в"</w:t>
        </w:r>
      </w:hyperlink>
      <w:r w:rsidRPr="00EC4E42">
        <w:rPr>
          <w:rFonts w:ascii="Times New Roman" w:hAnsi="Times New Roman" w:cs="Times New Roman"/>
          <w:sz w:val="26"/>
          <w:szCs w:val="26"/>
        </w:rPr>
        <w:t>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 w:rsidRPr="00EC4E4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C4E42">
        <w:rPr>
          <w:rFonts w:ascii="Times New Roman" w:hAnsi="Times New Roman" w:cs="Times New Roman"/>
          <w:sz w:val="26"/>
          <w:szCs w:val="26"/>
        </w:rPr>
        <w:t xml:space="preserve"> договора о техническом обслуживании и ремонте внутриквартирного газового оборудования.</w:t>
      </w:r>
    </w:p>
    <w:p w:rsidR="00E5327B" w:rsidRPr="00EC4E42" w:rsidRDefault="00E072EB" w:rsidP="00E532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4E42">
        <w:rPr>
          <w:rFonts w:ascii="Times New Roman" w:hAnsi="Times New Roman" w:cs="Times New Roman"/>
          <w:sz w:val="26"/>
          <w:szCs w:val="26"/>
        </w:rPr>
        <w:t>Договор о техническом обслуживании и ремонте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EC4E42" w:rsidRPr="00EC4E42" w:rsidRDefault="00EB6A29" w:rsidP="00EC4E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соответствии с п. 80 Постановления с</w:t>
      </w:r>
      <w:r w:rsidR="00EC4E42" w:rsidRPr="00EC4E42">
        <w:rPr>
          <w:rFonts w:ascii="Times New Roman" w:hAnsi="Times New Roman" w:cs="Times New Roman"/>
          <w:b/>
          <w:sz w:val="26"/>
          <w:szCs w:val="26"/>
        </w:rPr>
        <w:t xml:space="preserve">пециализированная организация </w:t>
      </w:r>
      <w:r>
        <w:rPr>
          <w:rFonts w:ascii="Times New Roman" w:hAnsi="Times New Roman" w:cs="Times New Roman"/>
          <w:b/>
          <w:sz w:val="26"/>
          <w:szCs w:val="26"/>
        </w:rPr>
        <w:t>ВПРАВЕ</w:t>
      </w:r>
      <w:bookmarkStart w:id="2" w:name="_GoBack"/>
      <w:bookmarkEnd w:id="2"/>
      <w:r w:rsidR="00EC4E42" w:rsidRPr="00EC4E42">
        <w:rPr>
          <w:rFonts w:ascii="Times New Roman" w:hAnsi="Times New Roman" w:cs="Times New Roman"/>
          <w:b/>
          <w:sz w:val="26"/>
          <w:szCs w:val="26"/>
        </w:rPr>
        <w:t xml:space="preserve"> приостановить подачу газа с предварительным письменным уведомлением потребителя в следующих случаях:</w:t>
      </w:r>
    </w:p>
    <w:p w:rsidR="00EC4E42" w:rsidRPr="00EC4E42" w:rsidRDefault="00EC4E42" w:rsidP="00EC4E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4E42">
        <w:rPr>
          <w:rFonts w:ascii="Times New Roman" w:hAnsi="Times New Roman" w:cs="Times New Roman"/>
          <w:b/>
          <w:sz w:val="26"/>
          <w:szCs w:val="26"/>
        </w:rPr>
        <w:t>а) отказ потребителя 2 и более раза в допуске специализированной организации для проведения работ по техническому обслуживанию внутриквартирного газового оборудования;</w:t>
      </w:r>
    </w:p>
    <w:p w:rsidR="00EC4E42" w:rsidRPr="00EC4E42" w:rsidRDefault="00EC4E42" w:rsidP="00EC4E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4E42">
        <w:rPr>
          <w:rFonts w:ascii="Times New Roman" w:hAnsi="Times New Roman" w:cs="Times New Roman"/>
          <w:b/>
          <w:sz w:val="26"/>
          <w:szCs w:val="26"/>
        </w:rPr>
        <w:t>б) отсутствие договора о техническом обслуживании и ремонте внутриквартирного газового оборудования.</w:t>
      </w:r>
    </w:p>
    <w:p w:rsidR="00EC4E42" w:rsidRPr="000C3A56" w:rsidRDefault="00EC4E42" w:rsidP="00EC4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E42" w:rsidRPr="000C3A56" w:rsidRDefault="00EC4E42" w:rsidP="00E53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31" w:rsidRPr="00E5327B" w:rsidRDefault="008F0331" w:rsidP="00E5327B">
      <w:pPr>
        <w:rPr>
          <w:rFonts w:ascii="Arial" w:hAnsi="Arial" w:cs="Arial"/>
          <w:sz w:val="24"/>
          <w:szCs w:val="24"/>
        </w:rPr>
      </w:pPr>
    </w:p>
    <w:sectPr w:rsidR="008F0331" w:rsidRPr="00E5327B" w:rsidSect="00EB6A29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78"/>
    <w:rsid w:val="00172252"/>
    <w:rsid w:val="007412E6"/>
    <w:rsid w:val="008F0331"/>
    <w:rsid w:val="00912B78"/>
    <w:rsid w:val="00E072EB"/>
    <w:rsid w:val="00E5327B"/>
    <w:rsid w:val="00EB6A29"/>
    <w:rsid w:val="00E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2018-04-26T06:05:00Z</cp:lastPrinted>
  <dcterms:created xsi:type="dcterms:W3CDTF">2018-04-26T04:13:00Z</dcterms:created>
  <dcterms:modified xsi:type="dcterms:W3CDTF">2018-04-26T06:05:00Z</dcterms:modified>
</cp:coreProperties>
</file>